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2C06D" w14:textId="5DC81D4E" w:rsidR="00B67DFA" w:rsidRPr="000665F1" w:rsidRDefault="0023225C" w:rsidP="008272D2">
      <w:pPr>
        <w:pStyle w:val="Title"/>
        <w:jc w:val="center"/>
        <w:rPr>
          <w:sz w:val="52"/>
          <w:szCs w:val="52"/>
        </w:rPr>
      </w:pPr>
      <w:r>
        <w:rPr>
          <w:sz w:val="52"/>
          <w:szCs w:val="52"/>
        </w:rPr>
        <w:t>Sumas</w:t>
      </w:r>
      <w:r w:rsidR="000665F1" w:rsidRPr="000665F1">
        <w:rPr>
          <w:sz w:val="52"/>
          <w:szCs w:val="52"/>
        </w:rPr>
        <w:t xml:space="preserve"> Watershed Improvement District</w:t>
      </w:r>
    </w:p>
    <w:p w14:paraId="5713B833" w14:textId="59C574C5" w:rsidR="00C35328" w:rsidRDefault="0023796E" w:rsidP="008272D2">
      <w:pPr>
        <w:jc w:val="center"/>
        <w:rPr>
          <w:rStyle w:val="Strong"/>
        </w:rPr>
      </w:pPr>
      <w:r>
        <w:rPr>
          <w:rStyle w:val="Strong"/>
        </w:rPr>
        <w:t>Agenda</w:t>
      </w:r>
      <w:r w:rsidR="000665F1">
        <w:rPr>
          <w:rStyle w:val="Strong"/>
        </w:rPr>
        <w:t xml:space="preserve"> – </w:t>
      </w:r>
      <w:r w:rsidR="00470E99">
        <w:rPr>
          <w:rStyle w:val="Strong"/>
        </w:rPr>
        <w:t>June 11</w:t>
      </w:r>
      <w:r w:rsidR="000665F1">
        <w:rPr>
          <w:rStyle w:val="Strong"/>
        </w:rPr>
        <w:t>, 202</w:t>
      </w:r>
      <w:r w:rsidR="00247A71">
        <w:rPr>
          <w:rStyle w:val="Strong"/>
        </w:rPr>
        <w:t>4</w:t>
      </w:r>
      <w:r w:rsidR="000665F1">
        <w:rPr>
          <w:rStyle w:val="Strong"/>
        </w:rPr>
        <w:t xml:space="preserve">, </w:t>
      </w:r>
      <w:r w:rsidR="000F2024">
        <w:rPr>
          <w:rStyle w:val="Strong"/>
        </w:rPr>
        <w:t>1</w:t>
      </w:r>
      <w:r w:rsidR="00BE061E">
        <w:rPr>
          <w:rStyle w:val="Strong"/>
        </w:rPr>
        <w:t xml:space="preserve"> PM</w:t>
      </w:r>
    </w:p>
    <w:p w14:paraId="232F53CE" w14:textId="77C9C051" w:rsidR="0023225C" w:rsidRPr="00470E99" w:rsidRDefault="00000000" w:rsidP="008272D2">
      <w:pPr>
        <w:jc w:val="center"/>
        <w:rPr>
          <w:sz w:val="22"/>
          <w:szCs w:val="22"/>
        </w:rPr>
      </w:pPr>
      <w:hyperlink r:id="rId7" w:tooltip="https://us06web.zoom.us/j/88041984550?pwd=SkWqZq5BqrK820FBRaLT0gzxOW3oXD.1" w:history="1">
        <w:r w:rsidR="00470E99" w:rsidRPr="00470E99">
          <w:rPr>
            <w:rStyle w:val="Hyperlink"/>
            <w:rFonts w:ascii="Aptos" w:hAnsi="Aptos"/>
            <w:color w:val="000064"/>
            <w:sz w:val="22"/>
            <w:szCs w:val="22"/>
          </w:rPr>
          <w:t>https://us06web.zoom.us/j/88041984550?pwd=SkWqZq5BqrK820FBRaLT0gzxOW3oXD.1</w:t>
        </w:r>
      </w:hyperlink>
      <w:r w:rsidR="009C1106" w:rsidRPr="00470E99">
        <w:rPr>
          <w:rStyle w:val="Hyperlink"/>
          <w:rFonts w:ascii="Roboto" w:hAnsi="Roboto"/>
          <w:spacing w:val="3"/>
          <w:sz w:val="20"/>
          <w:szCs w:val="20"/>
          <w:shd w:val="clear" w:color="auto" w:fill="FFFFFF"/>
        </w:rPr>
        <w:t xml:space="preserve"> </w:t>
      </w:r>
    </w:p>
    <w:p w14:paraId="0E9131E6" w14:textId="5D4AA79A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Consent Agenda </w:t>
      </w:r>
    </w:p>
    <w:p w14:paraId="719C9412" w14:textId="227D0DC7" w:rsidR="0023796E" w:rsidRPr="004E5954" w:rsidRDefault="0023796E" w:rsidP="00A43AB7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 xml:space="preserve">Review and approval of </w:t>
      </w:r>
      <w:r w:rsidR="00470E99">
        <w:rPr>
          <w:rStyle w:val="Strong"/>
          <w:b w:val="0"/>
          <w:bCs w:val="0"/>
        </w:rPr>
        <w:t>May 14</w:t>
      </w:r>
      <w:r>
        <w:rPr>
          <w:rStyle w:val="Strong"/>
          <w:b w:val="0"/>
          <w:bCs w:val="0"/>
        </w:rPr>
        <w:t xml:space="preserve"> minutes</w:t>
      </w:r>
    </w:p>
    <w:p w14:paraId="49DE595B" w14:textId="673AEAE6" w:rsidR="004E5954" w:rsidRPr="0036345E" w:rsidRDefault="004E5954" w:rsidP="004E5954">
      <w:pPr>
        <w:pStyle w:val="ListParagraph"/>
        <w:numPr>
          <w:ilvl w:val="1"/>
          <w:numId w:val="1"/>
        </w:numPr>
        <w:tabs>
          <w:tab w:val="left" w:pos="2700"/>
          <w:tab w:val="left" w:pos="5040"/>
          <w:tab w:val="left" w:pos="7560"/>
        </w:tabs>
        <w:rPr>
          <w:b/>
          <w:bCs/>
        </w:rPr>
      </w:pPr>
      <w:r>
        <w:rPr>
          <w:rStyle w:val="Strong"/>
          <w:b w:val="0"/>
          <w:bCs w:val="0"/>
        </w:rPr>
        <w:t>Financial report</w:t>
      </w:r>
      <w:r>
        <w:rPr>
          <w:rStyle w:val="Strong"/>
          <w:b w:val="0"/>
          <w:bCs w:val="0"/>
        </w:rPr>
        <w:br/>
      </w:r>
      <w:r w:rsidR="008F748F">
        <w:rPr>
          <w:rFonts w:ascii="Avenir Book" w:hAnsi="Avenir Book"/>
          <w:color w:val="595959" w:themeColor="text1" w:themeTint="A6"/>
          <w:sz w:val="20"/>
          <w:szCs w:val="20"/>
        </w:rPr>
        <w:t>Invoice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 xml:space="preserve"> #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Payee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Purpose </w:t>
      </w:r>
      <w:r w:rsidRPr="0036345E">
        <w:rPr>
          <w:rFonts w:ascii="Avenir Book" w:hAnsi="Avenir Book"/>
          <w:color w:val="595959" w:themeColor="text1" w:themeTint="A6"/>
          <w:sz w:val="20"/>
          <w:szCs w:val="20"/>
        </w:rPr>
        <w:tab/>
        <w:t>Amount</w:t>
      </w:r>
    </w:p>
    <w:p w14:paraId="7216C681" w14:textId="12FF8B74" w:rsidR="004E5954" w:rsidRDefault="00650C28" w:rsidP="004E5954">
      <w:pPr>
        <w:pStyle w:val="ListParagraph"/>
        <w:tabs>
          <w:tab w:val="left" w:pos="2700"/>
          <w:tab w:val="left" w:pos="5040"/>
          <w:tab w:val="left" w:pos="756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1343</w:t>
      </w:r>
      <w:r w:rsidR="004E5954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CA7EA2">
        <w:rPr>
          <w:rFonts w:ascii="Avenir Book" w:hAnsi="Avenir Book"/>
          <w:color w:val="595959" w:themeColor="text1" w:themeTint="A6"/>
          <w:sz w:val="20"/>
          <w:szCs w:val="20"/>
        </w:rPr>
        <w:t>Widener &amp; Assoc.</w:t>
      </w:r>
      <w:r w:rsidR="004E5954" w:rsidRPr="000D1376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March FEMA consult</w:t>
      </w:r>
      <w:r w:rsidR="004E5954">
        <w:rPr>
          <w:rFonts w:ascii="Avenir Book" w:hAnsi="Avenir Book"/>
          <w:color w:val="595959" w:themeColor="text1" w:themeTint="A6"/>
          <w:sz w:val="20"/>
          <w:szCs w:val="20"/>
        </w:rPr>
        <w:tab/>
      </w:r>
      <w:r>
        <w:rPr>
          <w:rFonts w:ascii="Avenir Book" w:hAnsi="Avenir Book"/>
          <w:color w:val="595959" w:themeColor="text1" w:themeTint="A6"/>
          <w:sz w:val="20"/>
          <w:szCs w:val="20"/>
        </w:rPr>
        <w:t>$6,757.30</w:t>
      </w:r>
      <w:r>
        <w:rPr>
          <w:rFonts w:ascii="Avenir Book" w:hAnsi="Avenir Book"/>
          <w:color w:val="595959" w:themeColor="text1" w:themeTint="A6"/>
          <w:sz w:val="20"/>
          <w:szCs w:val="20"/>
        </w:rPr>
        <w:br/>
      </w:r>
      <w:r w:rsidR="00F678F0">
        <w:rPr>
          <w:rFonts w:ascii="Avenir Book" w:hAnsi="Avenir Book"/>
          <w:color w:val="595959" w:themeColor="text1" w:themeTint="A6"/>
          <w:sz w:val="20"/>
          <w:szCs w:val="20"/>
        </w:rPr>
        <w:t>1376</w:t>
      </w:r>
      <w:r w:rsidR="00F678F0">
        <w:rPr>
          <w:rFonts w:ascii="Avenir Book" w:hAnsi="Avenir Book"/>
          <w:color w:val="595959" w:themeColor="text1" w:themeTint="A6"/>
          <w:sz w:val="20"/>
          <w:szCs w:val="20"/>
        </w:rPr>
        <w:tab/>
        <w:t>Widener &amp; Assoc.</w:t>
      </w:r>
      <w:r w:rsidR="00F678F0">
        <w:rPr>
          <w:rFonts w:ascii="Avenir Book" w:hAnsi="Avenir Book"/>
          <w:color w:val="595959" w:themeColor="text1" w:themeTint="A6"/>
          <w:sz w:val="20"/>
          <w:szCs w:val="20"/>
        </w:rPr>
        <w:tab/>
        <w:t>April FEMA consult</w:t>
      </w:r>
      <w:r w:rsidR="00F678F0">
        <w:rPr>
          <w:rFonts w:ascii="Avenir Book" w:hAnsi="Avenir Book"/>
          <w:color w:val="595959" w:themeColor="text1" w:themeTint="A6"/>
          <w:sz w:val="20"/>
          <w:szCs w:val="20"/>
        </w:rPr>
        <w:tab/>
        <w:t>$1,005.40</w:t>
      </w:r>
    </w:p>
    <w:p w14:paraId="3ACBE8BE" w14:textId="0FB9EAB0" w:rsidR="004E7A99" w:rsidRDefault="00AB7A23" w:rsidP="004E5954">
      <w:pPr>
        <w:pStyle w:val="ListParagraph"/>
        <w:tabs>
          <w:tab w:val="left" w:pos="2700"/>
          <w:tab w:val="left" w:pos="5040"/>
          <w:tab w:val="left" w:pos="7560"/>
        </w:tabs>
        <w:ind w:left="1440"/>
        <w:rPr>
          <w:rFonts w:ascii="Avenir Book" w:hAnsi="Avenir Book"/>
          <w:color w:val="595959" w:themeColor="text1" w:themeTint="A6"/>
          <w:sz w:val="20"/>
          <w:szCs w:val="20"/>
        </w:rPr>
      </w:pPr>
      <w:r>
        <w:rPr>
          <w:rFonts w:ascii="Avenir Book" w:hAnsi="Avenir Book"/>
          <w:color w:val="595959" w:themeColor="text1" w:themeTint="A6"/>
          <w:sz w:val="20"/>
          <w:szCs w:val="20"/>
        </w:rPr>
        <w:t>36</w:t>
      </w:r>
      <w:r w:rsidR="00673088">
        <w:rPr>
          <w:rFonts w:ascii="Avenir Book" w:hAnsi="Avenir Book"/>
          <w:color w:val="595959" w:themeColor="text1" w:themeTint="A6"/>
          <w:sz w:val="20"/>
          <w:szCs w:val="20"/>
        </w:rPr>
        <w:t>4</w:t>
      </w:r>
      <w:r w:rsidR="004E7A99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B25ADF">
        <w:rPr>
          <w:rFonts w:ascii="Avenir Book" w:hAnsi="Avenir Book"/>
          <w:color w:val="595959" w:themeColor="text1" w:themeTint="A6"/>
          <w:sz w:val="20"/>
          <w:szCs w:val="20"/>
        </w:rPr>
        <w:t>Ag Water Board</w:t>
      </w:r>
      <w:r w:rsidR="004E7A99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673088">
        <w:rPr>
          <w:rFonts w:ascii="Avenir Book" w:hAnsi="Avenir Book"/>
          <w:color w:val="595959" w:themeColor="text1" w:themeTint="A6"/>
          <w:sz w:val="20"/>
          <w:szCs w:val="20"/>
        </w:rPr>
        <w:t>June</w:t>
      </w:r>
      <w:r w:rsidR="00B25ADF">
        <w:rPr>
          <w:rFonts w:ascii="Avenir Book" w:hAnsi="Avenir Book"/>
          <w:color w:val="595959" w:themeColor="text1" w:themeTint="A6"/>
          <w:sz w:val="20"/>
          <w:szCs w:val="20"/>
        </w:rPr>
        <w:t xml:space="preserve"> AWB</w:t>
      </w:r>
      <w:r w:rsidR="004E7A99">
        <w:rPr>
          <w:rFonts w:ascii="Avenir Book" w:hAnsi="Avenir Book"/>
          <w:color w:val="595959" w:themeColor="text1" w:themeTint="A6"/>
          <w:sz w:val="20"/>
          <w:szCs w:val="20"/>
        </w:rPr>
        <w:tab/>
      </w:r>
      <w:r w:rsidR="00B25ADF">
        <w:rPr>
          <w:rFonts w:ascii="Avenir Book" w:hAnsi="Avenir Book"/>
          <w:color w:val="595959" w:themeColor="text1" w:themeTint="A6"/>
          <w:sz w:val="20"/>
          <w:szCs w:val="20"/>
        </w:rPr>
        <w:t>$</w:t>
      </w:r>
      <w:r w:rsidR="00756290">
        <w:rPr>
          <w:rFonts w:ascii="Avenir Book" w:hAnsi="Avenir Book"/>
          <w:color w:val="595959" w:themeColor="text1" w:themeTint="A6"/>
          <w:sz w:val="20"/>
          <w:szCs w:val="20"/>
        </w:rPr>
        <w:t>10,690.33</w:t>
      </w:r>
      <w:r w:rsidR="00756290">
        <w:rPr>
          <w:rFonts w:ascii="Avenir Book" w:hAnsi="Avenir Book"/>
          <w:color w:val="595959" w:themeColor="text1" w:themeTint="A6"/>
          <w:sz w:val="20"/>
          <w:szCs w:val="20"/>
        </w:rPr>
        <w:br/>
      </w:r>
      <w:r w:rsidR="00673088">
        <w:rPr>
          <w:rFonts w:ascii="Avenir Book" w:hAnsi="Avenir Book"/>
          <w:color w:val="595959" w:themeColor="text1" w:themeTint="A6"/>
          <w:sz w:val="20"/>
          <w:szCs w:val="20"/>
        </w:rPr>
        <w:t>365</w:t>
      </w:r>
      <w:r w:rsidR="00673088">
        <w:rPr>
          <w:rFonts w:ascii="Avenir Book" w:hAnsi="Avenir Book"/>
          <w:color w:val="595959" w:themeColor="text1" w:themeTint="A6"/>
          <w:sz w:val="20"/>
          <w:szCs w:val="20"/>
        </w:rPr>
        <w:tab/>
        <w:t>Ag Water Board</w:t>
      </w:r>
      <w:r w:rsidR="00673088">
        <w:rPr>
          <w:rFonts w:ascii="Avenir Book" w:hAnsi="Avenir Book"/>
          <w:color w:val="595959" w:themeColor="text1" w:themeTint="A6"/>
          <w:sz w:val="20"/>
          <w:szCs w:val="20"/>
        </w:rPr>
        <w:tab/>
        <w:t>July AWB</w:t>
      </w:r>
      <w:r w:rsidR="00673088">
        <w:rPr>
          <w:rFonts w:ascii="Avenir Book" w:hAnsi="Avenir Book"/>
          <w:color w:val="595959" w:themeColor="text1" w:themeTint="A6"/>
          <w:sz w:val="20"/>
          <w:szCs w:val="20"/>
        </w:rPr>
        <w:tab/>
        <w:t>$10,690.33</w:t>
      </w:r>
      <w:r w:rsidR="00DD393C">
        <w:rPr>
          <w:rFonts w:ascii="Avenir Book" w:hAnsi="Avenir Book"/>
          <w:color w:val="595959" w:themeColor="text1" w:themeTint="A6"/>
          <w:sz w:val="20"/>
          <w:szCs w:val="20"/>
        </w:rPr>
        <w:br/>
        <w:t>7051</w:t>
      </w:r>
      <w:r w:rsidR="00DD393C">
        <w:rPr>
          <w:rFonts w:ascii="Avenir Book" w:hAnsi="Avenir Book"/>
          <w:color w:val="595959" w:themeColor="text1" w:themeTint="A6"/>
          <w:sz w:val="20"/>
          <w:szCs w:val="20"/>
        </w:rPr>
        <w:tab/>
        <w:t xml:space="preserve">N3 Consulting </w:t>
      </w:r>
      <w:r w:rsidR="00DD393C">
        <w:rPr>
          <w:rFonts w:ascii="Avenir Book" w:hAnsi="Avenir Book"/>
          <w:color w:val="595959" w:themeColor="text1" w:themeTint="A6"/>
          <w:sz w:val="20"/>
          <w:szCs w:val="20"/>
        </w:rPr>
        <w:tab/>
        <w:t>May WQ</w:t>
      </w:r>
      <w:r w:rsidR="00DD393C">
        <w:rPr>
          <w:rFonts w:ascii="Avenir Book" w:hAnsi="Avenir Book"/>
          <w:color w:val="595959" w:themeColor="text1" w:themeTint="A6"/>
          <w:sz w:val="20"/>
          <w:szCs w:val="20"/>
        </w:rPr>
        <w:tab/>
        <w:t>$810.00</w:t>
      </w:r>
    </w:p>
    <w:p w14:paraId="64697AEE" w14:textId="5930AE44" w:rsidR="00A43AB7" w:rsidRPr="004E7A99" w:rsidRDefault="004E5954" w:rsidP="004E7A99">
      <w:pPr>
        <w:pStyle w:val="ListParagraph"/>
        <w:tabs>
          <w:tab w:val="left" w:pos="2700"/>
          <w:tab w:val="left" w:pos="5040"/>
          <w:tab w:val="left" w:pos="7560"/>
        </w:tabs>
        <w:ind w:left="2880" w:firstLine="720"/>
        <w:rPr>
          <w:rStyle w:val="Strong"/>
          <w:rFonts w:ascii="Avenir Book" w:hAnsi="Avenir Book"/>
          <w:b w:val="0"/>
          <w:bCs w:val="0"/>
          <w:color w:val="595959" w:themeColor="text1" w:themeTint="A6"/>
          <w:sz w:val="20"/>
          <w:szCs w:val="20"/>
        </w:rPr>
      </w:pP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 xml:space="preserve">TOTAL VOUCHER </w:t>
      </w:r>
      <w:r w:rsidRPr="000D1376">
        <w:rPr>
          <w:rFonts w:ascii="Avenir Book" w:hAnsi="Avenir Book"/>
          <w:color w:val="595959" w:themeColor="text1" w:themeTint="A6"/>
          <w:sz w:val="20"/>
          <w:szCs w:val="20"/>
        </w:rPr>
        <w:tab/>
        <w:t>$</w:t>
      </w:r>
      <w:r w:rsidR="006F56B7">
        <w:rPr>
          <w:rFonts w:ascii="Avenir Book" w:hAnsi="Avenir Book"/>
          <w:color w:val="595959" w:themeColor="text1" w:themeTint="A6"/>
          <w:sz w:val="20"/>
          <w:szCs w:val="20"/>
        </w:rPr>
        <w:t>29,</w:t>
      </w:r>
      <w:r w:rsidR="00DD393C">
        <w:rPr>
          <w:rFonts w:ascii="Avenir Book" w:hAnsi="Avenir Book"/>
          <w:color w:val="595959" w:themeColor="text1" w:themeTint="A6"/>
          <w:sz w:val="20"/>
          <w:szCs w:val="20"/>
        </w:rPr>
        <w:t>95</w:t>
      </w:r>
      <w:r w:rsidR="006F56B7">
        <w:rPr>
          <w:rFonts w:ascii="Avenir Book" w:hAnsi="Avenir Book"/>
          <w:color w:val="595959" w:themeColor="text1" w:themeTint="A6"/>
          <w:sz w:val="20"/>
          <w:szCs w:val="20"/>
        </w:rPr>
        <w:t>3.36</w:t>
      </w:r>
    </w:p>
    <w:p w14:paraId="1C6E7AA5" w14:textId="7703A6DB" w:rsidR="000665F1" w:rsidRPr="004C4AC1" w:rsidRDefault="000665F1" w:rsidP="000665F1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Ag Water Board / Water Supply</w:t>
      </w:r>
    </w:p>
    <w:p w14:paraId="73FCDB28" w14:textId="77777777" w:rsidR="00A43AB7" w:rsidRPr="004E091F" w:rsidRDefault="00A43AB7" w:rsidP="00A43AB7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Adjudication Update</w:t>
      </w:r>
    </w:p>
    <w:p w14:paraId="463C32C8" w14:textId="19113F2E" w:rsidR="004E091F" w:rsidRPr="00FC0A71" w:rsidRDefault="004E091F" w:rsidP="00A43AB7">
      <w:pPr>
        <w:pStyle w:val="ListParagraph"/>
        <w:numPr>
          <w:ilvl w:val="1"/>
          <w:numId w:val="1"/>
        </w:numPr>
        <w:rPr>
          <w:rStyle w:val="Strong"/>
          <w:sz w:val="21"/>
          <w:szCs w:val="21"/>
        </w:rPr>
      </w:pPr>
      <w:r>
        <w:rPr>
          <w:rStyle w:val="Strong"/>
          <w:b w:val="0"/>
          <w:bCs w:val="0"/>
        </w:rPr>
        <w:t>Watershed Management Board</w:t>
      </w:r>
    </w:p>
    <w:p w14:paraId="5806E98E" w14:textId="118D8CDD" w:rsidR="00BE061E" w:rsidRDefault="00BE061E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FEMA Projects</w:t>
      </w:r>
    </w:p>
    <w:p w14:paraId="7B77365C" w14:textId="411ADEB9" w:rsidR="004E7A99" w:rsidRPr="00C07EAC" w:rsidRDefault="00C07EAC" w:rsidP="00257A9B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Lower Sumas project underway</w:t>
      </w:r>
    </w:p>
    <w:p w14:paraId="121E2FBF" w14:textId="79D142A3" w:rsidR="00C07EAC" w:rsidRPr="00C07EAC" w:rsidRDefault="00C07EAC" w:rsidP="00257A9B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Procurement policy approved</w:t>
      </w:r>
    </w:p>
    <w:p w14:paraId="673AC1FF" w14:textId="0CEAEFEE" w:rsidR="00C07EAC" w:rsidRPr="004E7A99" w:rsidRDefault="00C07EAC" w:rsidP="00257A9B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Prioritization of projects for RFQ</w:t>
      </w:r>
    </w:p>
    <w:p w14:paraId="565E531A" w14:textId="326E9996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Drainage / Habitat / Flood</w:t>
      </w:r>
    </w:p>
    <w:p w14:paraId="45092F86" w14:textId="23DFC9BF" w:rsidR="004E091F" w:rsidRPr="004E091F" w:rsidRDefault="004E091F" w:rsidP="001D01B9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FLIP Update</w:t>
      </w:r>
    </w:p>
    <w:p w14:paraId="3122DA98" w14:textId="45B17CAF" w:rsidR="00C34C91" w:rsidRPr="008B7846" w:rsidRDefault="008B7846" w:rsidP="001D01B9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Drainage issues</w:t>
      </w:r>
    </w:p>
    <w:p w14:paraId="37858336" w14:textId="755ECB04" w:rsidR="008B7846" w:rsidRPr="008B7846" w:rsidRDefault="008B7846" w:rsidP="008B7846">
      <w:pPr>
        <w:pStyle w:val="ListParagraph"/>
        <w:numPr>
          <w:ilvl w:val="2"/>
          <w:numId w:val="1"/>
        </w:numPr>
        <w:rPr>
          <w:rStyle w:val="Strong"/>
        </w:rPr>
      </w:pPr>
      <w:proofErr w:type="spellStart"/>
      <w:r>
        <w:rPr>
          <w:rStyle w:val="Strong"/>
          <w:b w:val="0"/>
          <w:bCs w:val="0"/>
        </w:rPr>
        <w:t>Pangborn</w:t>
      </w:r>
      <w:proofErr w:type="spellEnd"/>
      <w:r>
        <w:rPr>
          <w:rStyle w:val="Strong"/>
          <w:b w:val="0"/>
          <w:bCs w:val="0"/>
        </w:rPr>
        <w:t xml:space="preserve"> Creek</w:t>
      </w:r>
    </w:p>
    <w:p w14:paraId="0ABA468F" w14:textId="3A112C78" w:rsidR="008B7846" w:rsidRPr="004E091F" w:rsidRDefault="008B7846" w:rsidP="008B7846">
      <w:pPr>
        <w:pStyle w:val="ListParagraph"/>
        <w:numPr>
          <w:ilvl w:val="2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Lindsay Rd</w:t>
      </w:r>
    </w:p>
    <w:p w14:paraId="7581DEED" w14:textId="1A312EC4" w:rsidR="004E091F" w:rsidRPr="009142DB" w:rsidRDefault="004E091F" w:rsidP="004E091F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Buffer</w:t>
      </w:r>
      <w:r w:rsidR="009142DB">
        <w:rPr>
          <w:rStyle w:val="Strong"/>
          <w:b w:val="0"/>
          <w:bCs w:val="0"/>
        </w:rPr>
        <w:t>s</w:t>
      </w:r>
    </w:p>
    <w:p w14:paraId="6E4ED799" w14:textId="01B8C269" w:rsidR="009142DB" w:rsidRPr="00097054" w:rsidRDefault="009142DB" w:rsidP="004E091F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Beaver management</w:t>
      </w:r>
    </w:p>
    <w:p w14:paraId="536C92F5" w14:textId="5E78E6E0" w:rsidR="00893B93" w:rsidRPr="004C4AC1" w:rsidRDefault="00893B93" w:rsidP="00893B93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Water Quality</w:t>
      </w:r>
    </w:p>
    <w:p w14:paraId="4FA36F5A" w14:textId="6388986B" w:rsidR="008272D2" w:rsidRPr="00735003" w:rsidRDefault="0023796E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Monitoring results</w:t>
      </w:r>
    </w:p>
    <w:p w14:paraId="57B7BF34" w14:textId="17F1C45A" w:rsidR="00735003" w:rsidRPr="00735003" w:rsidRDefault="00735003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Shellfish protection district update</w:t>
      </w:r>
    </w:p>
    <w:p w14:paraId="5D8B5A2A" w14:textId="3DADDBEC" w:rsidR="00735003" w:rsidRPr="008272D2" w:rsidRDefault="00735003" w:rsidP="0023796E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Report on landowner contacts</w:t>
      </w:r>
    </w:p>
    <w:p w14:paraId="616A02F2" w14:textId="655DA6D3" w:rsidR="0096115E" w:rsidRDefault="0096115E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>
        <w:rPr>
          <w:rStyle w:val="Strong"/>
          <w:sz w:val="28"/>
          <w:szCs w:val="28"/>
        </w:rPr>
        <w:t>Education / Communications</w:t>
      </w:r>
    </w:p>
    <w:p w14:paraId="2D260828" w14:textId="701DB0AD" w:rsidR="0096115E" w:rsidRDefault="0096115E" w:rsidP="0096115E">
      <w:pPr>
        <w:pStyle w:val="ListParagraph"/>
        <w:numPr>
          <w:ilvl w:val="1"/>
          <w:numId w:val="1"/>
        </w:numPr>
        <w:rPr>
          <w:rStyle w:val="Strong"/>
          <w:sz w:val="28"/>
          <w:szCs w:val="28"/>
        </w:rPr>
      </w:pPr>
      <w:r>
        <w:rPr>
          <w:rStyle w:val="Strong"/>
          <w:b w:val="0"/>
          <w:bCs w:val="0"/>
        </w:rPr>
        <w:t xml:space="preserve">Website – sumaswid.com </w:t>
      </w:r>
    </w:p>
    <w:p w14:paraId="0CD7A5B1" w14:textId="65A40BEA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 xml:space="preserve">Other Items from </w:t>
      </w:r>
      <w:r w:rsidR="008B223A">
        <w:rPr>
          <w:rStyle w:val="Strong"/>
          <w:sz w:val="28"/>
          <w:szCs w:val="28"/>
        </w:rPr>
        <w:t>Directors</w:t>
      </w:r>
    </w:p>
    <w:p w14:paraId="6F57FC9F" w14:textId="7F0A7E01" w:rsidR="008272D2" w:rsidRPr="008272D2" w:rsidRDefault="008272D2" w:rsidP="008272D2">
      <w:pPr>
        <w:pStyle w:val="ListParagraph"/>
        <w:numPr>
          <w:ilvl w:val="1"/>
          <w:numId w:val="1"/>
        </w:numPr>
        <w:rPr>
          <w:rStyle w:val="Strong"/>
        </w:rPr>
      </w:pPr>
      <w:r>
        <w:rPr>
          <w:rStyle w:val="Strong"/>
          <w:b w:val="0"/>
          <w:bCs w:val="0"/>
        </w:rPr>
        <w:t>None</w:t>
      </w:r>
    </w:p>
    <w:p w14:paraId="5090E812" w14:textId="411160D0" w:rsidR="008272D2" w:rsidRPr="004C4AC1" w:rsidRDefault="008272D2" w:rsidP="008272D2">
      <w:pPr>
        <w:pStyle w:val="ListParagraph"/>
        <w:numPr>
          <w:ilvl w:val="0"/>
          <w:numId w:val="1"/>
        </w:numPr>
        <w:rPr>
          <w:rStyle w:val="Strong"/>
          <w:sz w:val="28"/>
          <w:szCs w:val="28"/>
        </w:rPr>
      </w:pPr>
      <w:r w:rsidRPr="004C4AC1">
        <w:rPr>
          <w:rStyle w:val="Strong"/>
          <w:sz w:val="28"/>
          <w:szCs w:val="28"/>
        </w:rPr>
        <w:t>Next Meeting</w:t>
      </w:r>
    </w:p>
    <w:p w14:paraId="69A49487" w14:textId="2C132485" w:rsidR="008272D2" w:rsidRPr="00BE061E" w:rsidRDefault="00470E99" w:rsidP="00BE061E">
      <w:pPr>
        <w:pStyle w:val="ListParagraph"/>
        <w:numPr>
          <w:ilvl w:val="1"/>
          <w:numId w:val="1"/>
        </w:numPr>
        <w:rPr>
          <w:rStyle w:val="Strong"/>
          <w:b w:val="0"/>
          <w:bCs w:val="0"/>
        </w:rPr>
      </w:pPr>
      <w:r>
        <w:rPr>
          <w:rStyle w:val="Strong"/>
          <w:b w:val="0"/>
          <w:bCs w:val="0"/>
        </w:rPr>
        <w:t xml:space="preserve">July </w:t>
      </w:r>
      <w:r w:rsidR="00DE3B75">
        <w:rPr>
          <w:rStyle w:val="Strong"/>
          <w:b w:val="0"/>
          <w:bCs w:val="0"/>
        </w:rPr>
        <w:t>9 / Aug 13 / Sep 10</w:t>
      </w:r>
    </w:p>
    <w:sectPr w:rsidR="008272D2" w:rsidRPr="00BE061E" w:rsidSect="00A645E1">
      <w:pgSz w:w="12240" w:h="15840"/>
      <w:pgMar w:top="936" w:right="1440" w:bottom="93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220B40"/>
    <w:multiLevelType w:val="hybridMultilevel"/>
    <w:tmpl w:val="F8F228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28464DB8">
      <w:start w:val="1"/>
      <w:numFmt w:val="lowerLetter"/>
      <w:lvlText w:val="%2."/>
      <w:lvlJc w:val="left"/>
      <w:pPr>
        <w:ind w:left="1440" w:hanging="360"/>
      </w:pPr>
      <w:rPr>
        <w:b/>
        <w:bCs/>
        <w:sz w:val="24"/>
        <w:szCs w:val="24"/>
      </w:rPr>
    </w:lvl>
    <w:lvl w:ilvl="2" w:tplc="AA46EDA4">
      <w:start w:val="1"/>
      <w:numFmt w:val="lowerRoman"/>
      <w:lvlText w:val="%3."/>
      <w:lvlJc w:val="right"/>
      <w:pPr>
        <w:ind w:left="2160" w:hanging="180"/>
      </w:pPr>
      <w:rPr>
        <w:sz w:val="24"/>
        <w:szCs w:val="24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884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5F1"/>
    <w:rsid w:val="000665F1"/>
    <w:rsid w:val="000837DB"/>
    <w:rsid w:val="00097054"/>
    <w:rsid w:val="000F2024"/>
    <w:rsid w:val="00102A6B"/>
    <w:rsid w:val="00142DD0"/>
    <w:rsid w:val="00177CEE"/>
    <w:rsid w:val="001D01B9"/>
    <w:rsid w:val="0023225C"/>
    <w:rsid w:val="0023796E"/>
    <w:rsid w:val="00247A71"/>
    <w:rsid w:val="00257A9B"/>
    <w:rsid w:val="002A2059"/>
    <w:rsid w:val="0031717F"/>
    <w:rsid w:val="003B7702"/>
    <w:rsid w:val="004025AB"/>
    <w:rsid w:val="00470E99"/>
    <w:rsid w:val="00487410"/>
    <w:rsid w:val="004C4AC1"/>
    <w:rsid w:val="004E091F"/>
    <w:rsid w:val="004E5954"/>
    <w:rsid w:val="004E7A99"/>
    <w:rsid w:val="00510725"/>
    <w:rsid w:val="005213F7"/>
    <w:rsid w:val="005467ED"/>
    <w:rsid w:val="00556F38"/>
    <w:rsid w:val="00580E43"/>
    <w:rsid w:val="005B7D10"/>
    <w:rsid w:val="005E48E0"/>
    <w:rsid w:val="00630C36"/>
    <w:rsid w:val="00641DDE"/>
    <w:rsid w:val="00650C28"/>
    <w:rsid w:val="006555DC"/>
    <w:rsid w:val="00655F8E"/>
    <w:rsid w:val="006560A2"/>
    <w:rsid w:val="00673088"/>
    <w:rsid w:val="006A4187"/>
    <w:rsid w:val="006F4E7A"/>
    <w:rsid w:val="006F56B7"/>
    <w:rsid w:val="006F6545"/>
    <w:rsid w:val="006F6559"/>
    <w:rsid w:val="00702376"/>
    <w:rsid w:val="007279ED"/>
    <w:rsid w:val="00735003"/>
    <w:rsid w:val="00756290"/>
    <w:rsid w:val="007615B0"/>
    <w:rsid w:val="00762DFA"/>
    <w:rsid w:val="00766A36"/>
    <w:rsid w:val="007B633B"/>
    <w:rsid w:val="007C12E7"/>
    <w:rsid w:val="007D7657"/>
    <w:rsid w:val="007F5E82"/>
    <w:rsid w:val="00804B67"/>
    <w:rsid w:val="008272D2"/>
    <w:rsid w:val="00893B93"/>
    <w:rsid w:val="00894B29"/>
    <w:rsid w:val="00896D8B"/>
    <w:rsid w:val="008A62B6"/>
    <w:rsid w:val="008B223A"/>
    <w:rsid w:val="008B6019"/>
    <w:rsid w:val="008B7846"/>
    <w:rsid w:val="008E7CAD"/>
    <w:rsid w:val="008F748F"/>
    <w:rsid w:val="009142DB"/>
    <w:rsid w:val="0092212F"/>
    <w:rsid w:val="00954BB4"/>
    <w:rsid w:val="0096115E"/>
    <w:rsid w:val="00977080"/>
    <w:rsid w:val="009A1F54"/>
    <w:rsid w:val="009B1E39"/>
    <w:rsid w:val="009C1106"/>
    <w:rsid w:val="009E01E2"/>
    <w:rsid w:val="00A43AB7"/>
    <w:rsid w:val="00A645E1"/>
    <w:rsid w:val="00AA2999"/>
    <w:rsid w:val="00AB7A23"/>
    <w:rsid w:val="00AF102D"/>
    <w:rsid w:val="00B25ADF"/>
    <w:rsid w:val="00B5210E"/>
    <w:rsid w:val="00B56113"/>
    <w:rsid w:val="00B64B87"/>
    <w:rsid w:val="00B67DFA"/>
    <w:rsid w:val="00B80E4D"/>
    <w:rsid w:val="00B85874"/>
    <w:rsid w:val="00BA63A7"/>
    <w:rsid w:val="00BD5BBE"/>
    <w:rsid w:val="00BE061E"/>
    <w:rsid w:val="00C06386"/>
    <w:rsid w:val="00C07EAC"/>
    <w:rsid w:val="00C15C56"/>
    <w:rsid w:val="00C34C91"/>
    <w:rsid w:val="00C35328"/>
    <w:rsid w:val="00C6491A"/>
    <w:rsid w:val="00CA7EA2"/>
    <w:rsid w:val="00D01D05"/>
    <w:rsid w:val="00D06896"/>
    <w:rsid w:val="00DD393C"/>
    <w:rsid w:val="00DE3B75"/>
    <w:rsid w:val="00ED3402"/>
    <w:rsid w:val="00ED6D9A"/>
    <w:rsid w:val="00F27346"/>
    <w:rsid w:val="00F678F0"/>
    <w:rsid w:val="00F91C47"/>
    <w:rsid w:val="00FC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9F08D6"/>
  <w15:chartTrackingRefBased/>
  <w15:docId w15:val="{CA073D1D-0765-C445-9FA9-0D4446EF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665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665F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Strong">
    <w:name w:val="Strong"/>
    <w:basedOn w:val="DefaultParagraphFont"/>
    <w:uiPriority w:val="22"/>
    <w:qFormat/>
    <w:rsid w:val="000665F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0665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665F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1717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43AB7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8E7CA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us06web.zoom.us/j/88041984550?pwd=SkWqZq5BqrK820FBRaLT0gzxOW3oXD.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8246BBD033AA4F97303B1B2CD9D737" ma:contentTypeVersion="13" ma:contentTypeDescription="Create a new document." ma:contentTypeScope="" ma:versionID="776076330fa3bd02f9b640f8d3e10277">
  <xsd:schema xmlns:xsd="http://www.w3.org/2001/XMLSchema" xmlns:xs="http://www.w3.org/2001/XMLSchema" xmlns:p="http://schemas.microsoft.com/office/2006/metadata/properties" xmlns:ns2="202defad-ecec-4bca-a9e9-66b495739c69" xmlns:ns3="19421084-f02b-4681-a09d-e2ebf592f6a3" targetNamespace="http://schemas.microsoft.com/office/2006/metadata/properties" ma:root="true" ma:fieldsID="6482ae84a85a5f702d6229e68dc46967" ns2:_="" ns3:_="">
    <xsd:import namespace="202defad-ecec-4bca-a9e9-66b495739c69"/>
    <xsd:import namespace="19421084-f02b-4681-a09d-e2ebf592f6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2defad-ecec-4bca-a9e9-66b495739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349ae65-e08b-4393-b608-b26c95d585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421084-f02b-4681-a09d-e2ebf592f6a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2a517ac-5ef5-4ecb-b7a0-605720d70542}" ma:internalName="TaxCatchAll" ma:showField="CatchAllData" ma:web="19421084-f02b-4681-a09d-e2ebf592f6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F2E786-9009-4B2C-9072-9109108115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2defad-ecec-4bca-a9e9-66b495739c69"/>
    <ds:schemaRef ds:uri="19421084-f02b-4681-a09d-e2ebf592f6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226A47-E5F5-4483-9C9B-0EBD4C2AC2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Gavin Willis</dc:creator>
  <cp:keywords/>
  <dc:description/>
  <cp:lastModifiedBy>Gavin Willis</cp:lastModifiedBy>
  <cp:revision>30</cp:revision>
  <cp:lastPrinted>2024-05-10T22:33:00Z</cp:lastPrinted>
  <dcterms:created xsi:type="dcterms:W3CDTF">2024-05-09T20:08:00Z</dcterms:created>
  <dcterms:modified xsi:type="dcterms:W3CDTF">2024-06-08T00:29:00Z</dcterms:modified>
</cp:coreProperties>
</file>